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298DC">
      <w:pPr>
        <w:jc w:val="left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2：</w:t>
      </w:r>
    </w:p>
    <w:p w14:paraId="1303D6DE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广东能源集团产业投资私募基金管理</w:t>
      </w:r>
    </w:p>
    <w:p w14:paraId="03BF38F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有限公司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公开</w:t>
      </w:r>
      <w:r>
        <w:rPr>
          <w:rFonts w:hint="eastAsia" w:ascii="宋体" w:hAnsi="宋体"/>
          <w:b/>
          <w:sz w:val="44"/>
          <w:szCs w:val="44"/>
        </w:rPr>
        <w:t>招聘报名表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106"/>
        <w:gridCol w:w="214"/>
        <w:gridCol w:w="741"/>
        <w:gridCol w:w="1059"/>
        <w:gridCol w:w="382"/>
        <w:gridCol w:w="734"/>
        <w:gridCol w:w="509"/>
        <w:gridCol w:w="187"/>
        <w:gridCol w:w="1069"/>
        <w:gridCol w:w="1513"/>
      </w:tblGrid>
      <w:tr w14:paraId="4739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05108F2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462" w:type="dxa"/>
            <w:gridSpan w:val="3"/>
            <w:vAlign w:val="center"/>
          </w:tcPr>
          <w:p w14:paraId="03999C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90E379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 w14:paraId="4150D5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 w14:paraId="0FFC2EB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近期免冠照</w:t>
            </w:r>
          </w:p>
        </w:tc>
      </w:tr>
      <w:tr w14:paraId="758B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539B2AB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族</w:t>
            </w:r>
          </w:p>
        </w:tc>
        <w:tc>
          <w:tcPr>
            <w:tcW w:w="1462" w:type="dxa"/>
            <w:gridSpan w:val="3"/>
            <w:vAlign w:val="center"/>
          </w:tcPr>
          <w:p w14:paraId="50D9D6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54F59C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 w14:paraId="5F34B1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360B33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37B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66AAF09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vAlign w:val="center"/>
          </w:tcPr>
          <w:p w14:paraId="51F775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CF5EE6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 w14:paraId="1BA43F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49F5D5F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DA9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79BF930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入党团时间</w:t>
            </w:r>
          </w:p>
        </w:tc>
        <w:tc>
          <w:tcPr>
            <w:tcW w:w="1462" w:type="dxa"/>
            <w:gridSpan w:val="3"/>
            <w:vAlign w:val="center"/>
          </w:tcPr>
          <w:p w14:paraId="0F2CB5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76C9DF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 w14:paraId="4EACE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7DEE4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6C4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6F558B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vAlign w:val="center"/>
          </w:tcPr>
          <w:p w14:paraId="1879EF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3F2C49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 w14:paraId="535CDEA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6BF1B4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E0A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3069F4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vAlign w:val="center"/>
          </w:tcPr>
          <w:p w14:paraId="4F5DAC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99DD65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 w14:paraId="76709A6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0B41D21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26C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 w14:paraId="720CF76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6"/>
            <w:vAlign w:val="center"/>
          </w:tcPr>
          <w:p w14:paraId="40E17FF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5C6F6BB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DFB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 w14:paraId="734E35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拟应聘岗位</w:t>
            </w:r>
          </w:p>
        </w:tc>
        <w:tc>
          <w:tcPr>
            <w:tcW w:w="3612" w:type="dxa"/>
            <w:gridSpan w:val="6"/>
            <w:vAlign w:val="center"/>
          </w:tcPr>
          <w:p w14:paraId="1D79088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193579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173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2879" w:type="dxa"/>
            <w:gridSpan w:val="4"/>
            <w:vAlign w:val="center"/>
          </w:tcPr>
          <w:p w14:paraId="6F7834E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本</w:t>
            </w:r>
            <w:r>
              <w:rPr>
                <w:rFonts w:hint="eastAsia" w:ascii="宋体" w:hAnsi="宋体"/>
                <w:bCs/>
                <w:szCs w:val="21"/>
              </w:rPr>
              <w:t>公司员工是否存在有直系、三代以内旁系、近姻亲属关系（如有，请注明）</w:t>
            </w:r>
          </w:p>
        </w:tc>
        <w:tc>
          <w:tcPr>
            <w:tcW w:w="6194" w:type="dxa"/>
            <w:gridSpan w:val="8"/>
            <w:vAlign w:val="center"/>
          </w:tcPr>
          <w:p w14:paraId="019108B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017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30B6B3F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 中 及 以 上 学 习 经 历</w:t>
            </w:r>
          </w:p>
        </w:tc>
      </w:tr>
      <w:tr w14:paraId="7ADF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6AA5E86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 w14:paraId="04404CE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 w14:paraId="0BA41B1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 w14:paraId="02D835B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学习形式</w:t>
            </w:r>
          </w:p>
        </w:tc>
        <w:tc>
          <w:tcPr>
            <w:tcW w:w="1513" w:type="dxa"/>
            <w:vAlign w:val="center"/>
          </w:tcPr>
          <w:p w14:paraId="32E1026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</w:tr>
      <w:tr w14:paraId="5E00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02DB3D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76559D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351A41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0C050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356F2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C49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237009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723B52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3761A4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F95EF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3247C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2C0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3ED998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5349EE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4B5B8A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0DC0FA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9C5A9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E63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67131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28B5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57240F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F55A5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3E200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1AE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6BE59E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 要 工 作 经 历</w:t>
            </w:r>
          </w:p>
        </w:tc>
      </w:tr>
      <w:tr w14:paraId="3E57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2F578FF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 w14:paraId="63036E6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 w14:paraId="29FA59F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岗位（职务）</w:t>
            </w:r>
          </w:p>
        </w:tc>
        <w:tc>
          <w:tcPr>
            <w:tcW w:w="1256" w:type="dxa"/>
            <w:gridSpan w:val="2"/>
            <w:vAlign w:val="center"/>
          </w:tcPr>
          <w:p w14:paraId="6B438EC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进入方式</w:t>
            </w:r>
          </w:p>
        </w:tc>
        <w:tc>
          <w:tcPr>
            <w:tcW w:w="1513" w:type="dxa"/>
            <w:vAlign w:val="center"/>
          </w:tcPr>
          <w:p w14:paraId="635FAD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批准文件</w:t>
            </w:r>
          </w:p>
        </w:tc>
      </w:tr>
      <w:tr w14:paraId="1F93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51D1B9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3C9E93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79B383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415CAC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F6187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C51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5947B4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1C5366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6B5363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B6FC7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80B2D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79C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565843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0C2BE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5BE783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0392B8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F50D3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2A0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17C8E6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0E87A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66BDAF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AF4D8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32AEB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0C9E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2C7BEF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2BF620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48AE89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066FB7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2526AD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5BD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1CEC043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专业技术资格或职业（技能）资格</w:t>
            </w:r>
          </w:p>
        </w:tc>
      </w:tr>
      <w:tr w14:paraId="332B4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3F88EB3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 w14:paraId="56DD8B8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资格名称</w:t>
            </w:r>
          </w:p>
        </w:tc>
        <w:tc>
          <w:tcPr>
            <w:tcW w:w="1765" w:type="dxa"/>
            <w:gridSpan w:val="3"/>
            <w:vAlign w:val="center"/>
          </w:tcPr>
          <w:p w14:paraId="1BD75C2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 w14:paraId="21F387C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获取方式</w:t>
            </w:r>
          </w:p>
        </w:tc>
      </w:tr>
      <w:tr w14:paraId="7189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4C3CFA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21194D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37017D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FBFEB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7A8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7D8391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08242B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40B97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05597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436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44958D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6791BA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0E3491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1370D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5D8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3A42D34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主要奖惩情况</w:t>
            </w:r>
          </w:p>
        </w:tc>
      </w:tr>
      <w:tr w14:paraId="408A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72F7A9D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 w14:paraId="7FF01F6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奖惩名称</w:t>
            </w:r>
          </w:p>
        </w:tc>
        <w:tc>
          <w:tcPr>
            <w:tcW w:w="2499" w:type="dxa"/>
            <w:gridSpan w:val="4"/>
            <w:vAlign w:val="center"/>
          </w:tcPr>
          <w:p w14:paraId="31E8124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奖惩单位</w:t>
            </w:r>
          </w:p>
        </w:tc>
        <w:tc>
          <w:tcPr>
            <w:tcW w:w="1513" w:type="dxa"/>
            <w:vAlign w:val="center"/>
          </w:tcPr>
          <w:p w14:paraId="43EA8BC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</w:t>
            </w:r>
          </w:p>
        </w:tc>
      </w:tr>
      <w:tr w14:paraId="608C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004AEE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14:paraId="696101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 w14:paraId="23EE94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B67CD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039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361CE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14:paraId="1B69BC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 w14:paraId="01FD2BD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92BEE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0CF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 w14:paraId="37F0AC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</w:t>
            </w:r>
          </w:p>
          <w:p w14:paraId="4534600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偶</w:t>
            </w:r>
          </w:p>
          <w:p w14:paraId="37EB3E6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</w:t>
            </w:r>
          </w:p>
          <w:p w14:paraId="7046B7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况</w:t>
            </w:r>
          </w:p>
        </w:tc>
        <w:tc>
          <w:tcPr>
            <w:tcW w:w="1106" w:type="dxa"/>
            <w:vAlign w:val="center"/>
          </w:tcPr>
          <w:p w14:paraId="11B2B56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14:paraId="7FFEDD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186930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 w14:paraId="7020F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 w14:paraId="78569F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C9830C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</w:t>
            </w:r>
          </w:p>
          <w:p w14:paraId="7D9D26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1513" w:type="dxa"/>
            <w:vAlign w:val="center"/>
          </w:tcPr>
          <w:p w14:paraId="42FD1EC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85B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46928E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4170EF1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 w14:paraId="6E3C70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7CE75EF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文化</w:t>
            </w:r>
          </w:p>
          <w:p w14:paraId="21E3B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程度</w:t>
            </w:r>
          </w:p>
        </w:tc>
        <w:tc>
          <w:tcPr>
            <w:tcW w:w="1243" w:type="dxa"/>
            <w:gridSpan w:val="2"/>
            <w:vAlign w:val="center"/>
          </w:tcPr>
          <w:p w14:paraId="6E01B0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C171BA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现户口</w:t>
            </w:r>
          </w:p>
          <w:p w14:paraId="053E2CD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513" w:type="dxa"/>
            <w:vAlign w:val="center"/>
          </w:tcPr>
          <w:p w14:paraId="1E0E7D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7B7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26C5E5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 w14:paraId="4FFC7FF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  <w:p w14:paraId="30D4F6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vAlign w:val="center"/>
          </w:tcPr>
          <w:p w14:paraId="687EFA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2DF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 w14:paraId="6968059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 w14:paraId="10EA9FF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</w:t>
            </w:r>
          </w:p>
          <w:p w14:paraId="4EB5C17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 w14:paraId="3F6A8CD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</w:t>
            </w:r>
          </w:p>
          <w:p w14:paraId="77C2D1C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社会</w:t>
            </w:r>
          </w:p>
          <w:p w14:paraId="13506B33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  <w:p w14:paraId="735741B0"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（家庭成员包括直系亲属，如已婚的，包括配偶的直系亲属）</w:t>
            </w:r>
          </w:p>
        </w:tc>
        <w:tc>
          <w:tcPr>
            <w:tcW w:w="1106" w:type="dxa"/>
            <w:vAlign w:val="center"/>
          </w:tcPr>
          <w:p w14:paraId="790D38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14:paraId="589EAE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 w14:paraId="748BFDA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 w14:paraId="3295943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769" w:type="dxa"/>
            <w:gridSpan w:val="3"/>
            <w:vAlign w:val="center"/>
          </w:tcPr>
          <w:p w14:paraId="5C410F2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工作单位及岗位（职务）</w:t>
            </w:r>
          </w:p>
        </w:tc>
      </w:tr>
      <w:tr w14:paraId="1F76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099C51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2B460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3CF29A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381CCA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4BF0A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76292F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4D0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4E9D09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212AFF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071AD4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3DDBB8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353B7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79BA94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ED1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0F1C83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79CC5F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36BDEB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6F5B46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6E56F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162F0B1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964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1F26E6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49CDDA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4CD55B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72CD9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AB2B8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7EAAF8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D5A4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</w:trPr>
        <w:tc>
          <w:tcPr>
            <w:tcW w:w="1559" w:type="dxa"/>
            <w:gridSpan w:val="2"/>
            <w:vAlign w:val="center"/>
          </w:tcPr>
          <w:p w14:paraId="4238A49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</w:t>
            </w:r>
          </w:p>
          <w:p w14:paraId="4FA9EFE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需要说明</w:t>
            </w:r>
          </w:p>
          <w:p w14:paraId="7860A19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的情况</w:t>
            </w:r>
          </w:p>
        </w:tc>
        <w:tc>
          <w:tcPr>
            <w:tcW w:w="7514" w:type="dxa"/>
            <w:gridSpan w:val="10"/>
          </w:tcPr>
          <w:p w14:paraId="010085C1">
            <w:pPr>
              <w:rPr>
                <w:rFonts w:ascii="宋体" w:hAnsi="宋体"/>
                <w:szCs w:val="21"/>
              </w:rPr>
            </w:pPr>
          </w:p>
        </w:tc>
      </w:tr>
      <w:tr w14:paraId="35CC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559" w:type="dxa"/>
            <w:gridSpan w:val="2"/>
            <w:vAlign w:val="center"/>
          </w:tcPr>
          <w:p w14:paraId="5305563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  注</w:t>
            </w:r>
          </w:p>
        </w:tc>
        <w:tc>
          <w:tcPr>
            <w:tcW w:w="7514" w:type="dxa"/>
            <w:gridSpan w:val="10"/>
            <w:vAlign w:val="center"/>
          </w:tcPr>
          <w:p w14:paraId="55718DC9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如有亲属在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广东能源</w:t>
            </w:r>
            <w:r>
              <w:rPr>
                <w:rFonts w:hint="eastAsia" w:ascii="宋体" w:hAnsi="宋体"/>
                <w:bCs/>
                <w:szCs w:val="21"/>
              </w:rPr>
              <w:t>集团工作，须在“家庭成员及主要社会关系”一栏注明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</w:tc>
      </w:tr>
    </w:tbl>
    <w:p w14:paraId="3CD6C5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0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2025-05-14T02:17:15Z</dcterms:created>
  <dc:creator>12150</dc:creator>
  <cp:lastModifiedBy>旭～</cp:lastModifiedBy>
  <dcterms:modified xsi:type="dcterms:W3CDTF">2025-05-14T02:17:29Z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eyJoZGlkIjoiYmRjNDc2NTQwYThhMWQwZGNmNWUwODlkY2M5OGUxZDEiLCJ1c2VySWQiOiI2MjIyMDI0NTcifQ==</vt:lpwstr>
  </property>
  <property fmtid="{D5CDD505-2E9C-101B-9397-08002B2CF9AE}" pid="4" name="ICV">
    <vt:lpwstr>B020ACAA325A4D669E9E832FC9B63CDD_12</vt:lpwstr>
  </property>
</Properties>
</file>