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6BD57">
      <w:pPr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2：</w:t>
      </w:r>
    </w:p>
    <w:p w14:paraId="6EAEE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广东能源融资租赁有限公司</w:t>
      </w:r>
    </w:p>
    <w:p w14:paraId="374E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招聘报名表</w:t>
      </w:r>
      <w:bookmarkStart w:id="0" w:name="_GoBack"/>
      <w:bookmarkEnd w:id="0"/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477"/>
        <w:gridCol w:w="1105"/>
      </w:tblGrid>
      <w:tr w14:paraId="5541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19DBDD0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 w14:paraId="7A8944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26ABF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14:paraId="56005D9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14:paraId="1B885ED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近期免冠照</w:t>
            </w:r>
          </w:p>
        </w:tc>
      </w:tr>
      <w:tr w14:paraId="0CAE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4385BD9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 w14:paraId="155BB09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DC975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14:paraId="7D86C8A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4CD1E7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C90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4B859A5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 w14:paraId="29C8BF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A3020F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 w14:paraId="5AB3619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58939B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15B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6247394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462" w:type="dxa"/>
            <w:gridSpan w:val="3"/>
            <w:vAlign w:val="center"/>
          </w:tcPr>
          <w:p w14:paraId="474CAFC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BAF08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14:paraId="656A004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6D3A362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7FB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1EB353B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 w14:paraId="6F57BB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CF8A7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14:paraId="46BFFEA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4379B0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57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3AC36AA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 w14:paraId="1F929D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AB224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14:paraId="6F18AFD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66A70B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84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 w14:paraId="6250873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 w14:paraId="5A02984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698A60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CB1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 w14:paraId="3B275C80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与广东能源融资租赁有限公司员工是否存在有直系、三代以内旁系、近姻亲属关系（如有，请注明）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 w14:paraId="23B5D53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7E3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5A99213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 中 及 以 上 学 习 经 历</w:t>
            </w:r>
          </w:p>
        </w:tc>
      </w:tr>
      <w:tr w14:paraId="11C1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00327E7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746899D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14:paraId="1BA26CA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所学专业</w:t>
            </w:r>
          </w:p>
        </w:tc>
        <w:tc>
          <w:tcPr>
            <w:tcW w:w="1664" w:type="dxa"/>
            <w:gridSpan w:val="2"/>
            <w:vAlign w:val="center"/>
          </w:tcPr>
          <w:p w14:paraId="39CBC6F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学习形式</w:t>
            </w:r>
          </w:p>
        </w:tc>
        <w:tc>
          <w:tcPr>
            <w:tcW w:w="1105" w:type="dxa"/>
            <w:vAlign w:val="center"/>
          </w:tcPr>
          <w:p w14:paraId="50EB53C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学历/学位</w:t>
            </w:r>
          </w:p>
        </w:tc>
      </w:tr>
      <w:tr w14:paraId="13FD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64F651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5F5C67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9803F8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187F1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4372F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28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42812E1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275765C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679664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710950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B9AE5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359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31EFB7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3EF2F8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F11458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1FBF0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737D2E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781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AB266E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C9B712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BCFC33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3D7D36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3FA3C8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E3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1CD1CEA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 要 工 作 经 历</w:t>
            </w:r>
          </w:p>
        </w:tc>
      </w:tr>
      <w:tr w14:paraId="7449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47DC738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7F62F17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 w14:paraId="6CEB006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岗位（职务）</w:t>
            </w:r>
          </w:p>
        </w:tc>
        <w:tc>
          <w:tcPr>
            <w:tcW w:w="1664" w:type="dxa"/>
            <w:gridSpan w:val="2"/>
            <w:vAlign w:val="center"/>
          </w:tcPr>
          <w:p w14:paraId="210EA41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进入方式</w:t>
            </w:r>
          </w:p>
        </w:tc>
        <w:tc>
          <w:tcPr>
            <w:tcW w:w="1105" w:type="dxa"/>
            <w:vAlign w:val="center"/>
          </w:tcPr>
          <w:p w14:paraId="2DAD861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证明人</w:t>
            </w:r>
          </w:p>
        </w:tc>
      </w:tr>
      <w:tr w14:paraId="1EE9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214AF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793412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2FB3026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A2DE30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（校招/社招/内部职务调整/其他）</w:t>
            </w:r>
          </w:p>
        </w:tc>
        <w:tc>
          <w:tcPr>
            <w:tcW w:w="1105" w:type="dxa"/>
            <w:vAlign w:val="center"/>
          </w:tcPr>
          <w:p w14:paraId="2E933D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D90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760BBF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D59846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1A68F7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3372A1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90B87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CD7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vAlign w:val="center"/>
          </w:tcPr>
          <w:p w14:paraId="07CC012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DD263C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225675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C33F92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4A6C1B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B50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9" w:type="dxa"/>
            <w:gridSpan w:val="2"/>
            <w:vAlign w:val="center"/>
          </w:tcPr>
          <w:p w14:paraId="2DEF34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39443A9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FD674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3B33406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BF11D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350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9" w:type="dxa"/>
            <w:gridSpan w:val="2"/>
            <w:vAlign w:val="center"/>
          </w:tcPr>
          <w:p w14:paraId="129D173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93606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B0139D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8BF21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DC511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9D3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014F9EF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专业技术资格或职业（技能）资格</w:t>
            </w:r>
          </w:p>
        </w:tc>
      </w:tr>
      <w:tr w14:paraId="132A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50CF9EC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14:paraId="7AF6144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资格名称</w:t>
            </w:r>
          </w:p>
        </w:tc>
        <w:tc>
          <w:tcPr>
            <w:tcW w:w="2173" w:type="dxa"/>
            <w:gridSpan w:val="3"/>
            <w:vAlign w:val="center"/>
          </w:tcPr>
          <w:p w14:paraId="0BEC3E4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授予机构</w:t>
            </w:r>
          </w:p>
        </w:tc>
        <w:tc>
          <w:tcPr>
            <w:tcW w:w="1105" w:type="dxa"/>
            <w:vAlign w:val="center"/>
          </w:tcPr>
          <w:p w14:paraId="7BEFD94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获取方式</w:t>
            </w:r>
          </w:p>
        </w:tc>
      </w:tr>
      <w:tr w14:paraId="0CAA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522F910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45B542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7705FB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F453CD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B56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64C4DA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5B8394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5EA4577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DC1A6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793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173571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1F4C8AB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5C254C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FBA6AC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06F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448BC00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主要奖惩情况</w:t>
            </w:r>
          </w:p>
        </w:tc>
      </w:tr>
      <w:tr w14:paraId="7C5E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07D515A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14:paraId="475EBCE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奖惩名称</w:t>
            </w:r>
          </w:p>
        </w:tc>
        <w:tc>
          <w:tcPr>
            <w:tcW w:w="2907" w:type="dxa"/>
            <w:gridSpan w:val="4"/>
            <w:vAlign w:val="center"/>
          </w:tcPr>
          <w:p w14:paraId="7758414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奖惩单位</w:t>
            </w:r>
          </w:p>
        </w:tc>
        <w:tc>
          <w:tcPr>
            <w:tcW w:w="1105" w:type="dxa"/>
            <w:vAlign w:val="center"/>
          </w:tcPr>
          <w:p w14:paraId="2A7305C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证明人</w:t>
            </w:r>
          </w:p>
        </w:tc>
      </w:tr>
      <w:tr w14:paraId="2A18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6B64382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120314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07" w:type="dxa"/>
            <w:gridSpan w:val="4"/>
            <w:vAlign w:val="center"/>
          </w:tcPr>
          <w:p w14:paraId="6E7A2B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DB1640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0A5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5BE292D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4D58231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07" w:type="dxa"/>
            <w:gridSpan w:val="4"/>
            <w:vAlign w:val="center"/>
          </w:tcPr>
          <w:p w14:paraId="1D19265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B50F59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51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3397089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配</w:t>
            </w:r>
          </w:p>
          <w:p w14:paraId="60A7B02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偶</w:t>
            </w:r>
          </w:p>
          <w:p w14:paraId="29207C1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情</w:t>
            </w:r>
          </w:p>
          <w:p w14:paraId="1B4675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 w14:paraId="0DB35BF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0EE1DC2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6E700A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</w:t>
            </w:r>
          </w:p>
          <w:p w14:paraId="00B131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159C164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18716E4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</w:t>
            </w:r>
          </w:p>
          <w:p w14:paraId="6AC5D6C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时间</w:t>
            </w:r>
          </w:p>
        </w:tc>
        <w:tc>
          <w:tcPr>
            <w:tcW w:w="1105" w:type="dxa"/>
            <w:vAlign w:val="center"/>
          </w:tcPr>
          <w:p w14:paraId="2B714C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6C5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309269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2AB9D5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14:paraId="1424284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3A95E1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文化</w:t>
            </w:r>
          </w:p>
          <w:p w14:paraId="16220B9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14:paraId="392A81E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7E085D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现户口</w:t>
            </w:r>
          </w:p>
          <w:p w14:paraId="5295595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所在地</w:t>
            </w:r>
          </w:p>
        </w:tc>
        <w:tc>
          <w:tcPr>
            <w:tcW w:w="1105" w:type="dxa"/>
            <w:vAlign w:val="center"/>
          </w:tcPr>
          <w:p w14:paraId="31E37E3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DBD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060F73E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118C8E72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</w:t>
            </w:r>
          </w:p>
          <w:p w14:paraId="50C4888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14:paraId="709461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531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234D8A3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家庭成员</w:t>
            </w:r>
          </w:p>
          <w:p w14:paraId="2D2462C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及主要</w:t>
            </w:r>
          </w:p>
          <w:p w14:paraId="5959B8A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社会关系</w:t>
            </w:r>
          </w:p>
          <w:p w14:paraId="4B871C2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（家庭成员包括直系亲属，如已婚的，包括配偶的直系亲属）</w:t>
            </w:r>
          </w:p>
        </w:tc>
        <w:tc>
          <w:tcPr>
            <w:tcW w:w="1106" w:type="dxa"/>
            <w:vAlign w:val="center"/>
          </w:tcPr>
          <w:p w14:paraId="21466B4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5A2D096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14:paraId="2844BF1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5D2F877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与本人</w:t>
            </w:r>
          </w:p>
          <w:p w14:paraId="1E0034A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关系</w:t>
            </w:r>
          </w:p>
        </w:tc>
        <w:tc>
          <w:tcPr>
            <w:tcW w:w="2769" w:type="dxa"/>
            <w:gridSpan w:val="3"/>
            <w:vAlign w:val="center"/>
          </w:tcPr>
          <w:p w14:paraId="49FB8C7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工作单位及岗位（职务）</w:t>
            </w:r>
          </w:p>
        </w:tc>
      </w:tr>
      <w:tr w14:paraId="5D11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39431E5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3522D5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E37BA5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43DEAD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C476D4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68EC485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FF6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2C2A397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7C200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4BC84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FAF6FA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9C4EB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0CA95B8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1C2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71DA700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3D783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C7DEE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0130DA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ADC94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907E8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27A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7A6CF6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8312C0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B7F87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E6642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09F59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65761B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2CA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6896ECE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41379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6DCA76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12ECA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5CC41D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1E2754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3B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559" w:type="dxa"/>
            <w:gridSpan w:val="2"/>
            <w:vAlign w:val="center"/>
          </w:tcPr>
          <w:p w14:paraId="086B7EA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</w:t>
            </w:r>
          </w:p>
          <w:p w14:paraId="1839618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需要说明</w:t>
            </w:r>
          </w:p>
          <w:p w14:paraId="0678692C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14:paraId="0557266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89E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 w14:paraId="6B4E6C1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 w14:paraId="3F145E00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如有亲属在广东能源集团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 w:eastAsia="zh-CN"/>
              </w:rPr>
              <w:t>及下属单位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工作，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须在“家庭成员及主要社会关系”一栏注明</w:t>
            </w:r>
            <w:r>
              <w:rPr>
                <w:rFonts w:hint="eastAsia" w:ascii="宋体" w:hAnsi="宋体" w:eastAsia="宋体" w:cs="宋体"/>
                <w:b/>
                <w:bCs w:val="0"/>
                <w:szCs w:val="21"/>
                <w:lang w:eastAsia="zh-CN"/>
              </w:rPr>
              <w:t>。</w:t>
            </w:r>
          </w:p>
        </w:tc>
      </w:tr>
    </w:tbl>
    <w:p w14:paraId="19B4E6DF">
      <w:pPr>
        <w:rPr>
          <w:b/>
          <w:sz w:val="36"/>
          <w:szCs w:val="36"/>
        </w:rPr>
      </w:pPr>
    </w:p>
    <w:p w14:paraId="3A6C6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3A"/>
    <w:rsid w:val="000B613A"/>
    <w:rsid w:val="0013458B"/>
    <w:rsid w:val="0013465B"/>
    <w:rsid w:val="002134E7"/>
    <w:rsid w:val="00296E0E"/>
    <w:rsid w:val="002A2355"/>
    <w:rsid w:val="00344D18"/>
    <w:rsid w:val="0039339A"/>
    <w:rsid w:val="003A5189"/>
    <w:rsid w:val="004B63FB"/>
    <w:rsid w:val="005304B9"/>
    <w:rsid w:val="00571044"/>
    <w:rsid w:val="006A03A0"/>
    <w:rsid w:val="007C1E75"/>
    <w:rsid w:val="00A06F9A"/>
    <w:rsid w:val="00B6524C"/>
    <w:rsid w:val="00BD50A5"/>
    <w:rsid w:val="00D93E96"/>
    <w:rsid w:val="0112244E"/>
    <w:rsid w:val="1C2F7D34"/>
    <w:rsid w:val="1DD463ED"/>
    <w:rsid w:val="2AE602C7"/>
    <w:rsid w:val="2F5E7679"/>
    <w:rsid w:val="41A6426F"/>
    <w:rsid w:val="7062324F"/>
    <w:rsid w:val="7D6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404</Characters>
  <Lines>4</Lines>
  <Paragraphs>1</Paragraphs>
  <TotalTime>2</TotalTime>
  <ScaleCrop>false</ScaleCrop>
  <LinksUpToDate>false</LinksUpToDate>
  <CharactersWithSpaces>424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2019-07-30T08:31:00Z</dcterms:created>
  <dc:creator>倪盈/新会发电公司</dc:creator>
  <cp:lastModifiedBy>旭～</cp:lastModifiedBy>
  <dcterms:modified xsi:type="dcterms:W3CDTF">2025-05-30T01:29:10Z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BC5007C4A7F64F95BE88011089EBABFE</vt:lpwstr>
  </property>
  <property fmtid="{D5CDD505-2E9C-101B-9397-08002B2CF9AE}" pid="4" name="KSOTemplateDocerSaveRecord">
    <vt:lpwstr>eyJoZGlkIjoiYmRjNDc2NTQwYThhMWQwZGNmNWUwODlkY2M5OGUxZDEiLCJ1c2VySWQiOiI2MjIyMDI0NTcifQ==</vt:lpwstr>
  </property>
</Properties>
</file>